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EC6CD" w14:textId="576C64AA" w:rsidR="00AF6061" w:rsidRPr="00E54780" w:rsidRDefault="00E54780" w:rsidP="00E54780">
      <w:pPr>
        <w:widowControl/>
        <w:shd w:val="clear" w:color="auto" w:fill="FFFFFF"/>
        <w:spacing w:after="0" w:line="630" w:lineRule="atLeast"/>
        <w:jc w:val="center"/>
        <w:outlineLvl w:val="0"/>
        <w:rPr>
          <w:rFonts w:ascii="微软雅黑" w:eastAsia="微软雅黑" w:hAnsi="微软雅黑" w:cs="宋体" w:hint="eastAsia"/>
          <w:b/>
          <w:bCs/>
          <w:color w:val="444444"/>
          <w:kern w:val="36"/>
          <w:sz w:val="30"/>
          <w:szCs w:val="30"/>
          <w14:ligatures w14:val="none"/>
        </w:rPr>
      </w:pPr>
      <w:r w:rsidRPr="00E54780">
        <w:rPr>
          <w:rFonts w:ascii="微软雅黑" w:eastAsia="微软雅黑" w:hAnsi="微软雅黑" w:cs="宋体" w:hint="eastAsia"/>
          <w:b/>
          <w:bCs/>
          <w:color w:val="444444"/>
          <w:kern w:val="36"/>
          <w:sz w:val="30"/>
          <w:szCs w:val="30"/>
          <w14:ligatures w14:val="none"/>
        </w:rPr>
        <w:t>郑州煤矿机械集团股份有限公司</w:t>
      </w:r>
      <w:r>
        <w:rPr>
          <w:rFonts w:ascii="微软雅黑" w:eastAsia="微软雅黑" w:hAnsi="微软雅黑" w:cs="宋体" w:hint="eastAsia"/>
          <w:b/>
          <w:bCs/>
          <w:color w:val="444444"/>
          <w:kern w:val="36"/>
          <w:sz w:val="30"/>
          <w:szCs w:val="30"/>
          <w14:ligatures w14:val="none"/>
        </w:rPr>
        <w:t>设备</w:t>
      </w:r>
      <w:r w:rsidR="006307CD">
        <w:rPr>
          <w:rFonts w:ascii="微软雅黑" w:eastAsia="微软雅黑" w:hAnsi="微软雅黑" w:cs="宋体" w:hint="eastAsia"/>
          <w:b/>
          <w:bCs/>
          <w:color w:val="444444"/>
          <w:kern w:val="36"/>
          <w:sz w:val="30"/>
          <w:szCs w:val="30"/>
          <w14:ligatures w14:val="none"/>
        </w:rPr>
        <w:t>运</w:t>
      </w:r>
      <w:proofErr w:type="gramStart"/>
      <w:r w:rsidR="006307CD">
        <w:rPr>
          <w:rFonts w:ascii="微软雅黑" w:eastAsia="微软雅黑" w:hAnsi="微软雅黑" w:cs="宋体" w:hint="eastAsia"/>
          <w:b/>
          <w:bCs/>
          <w:color w:val="444444"/>
          <w:kern w:val="36"/>
          <w:sz w:val="30"/>
          <w:szCs w:val="30"/>
          <w14:ligatures w14:val="none"/>
        </w:rPr>
        <w:t>维保障</w:t>
      </w:r>
      <w:proofErr w:type="gramEnd"/>
      <w:r w:rsidR="00F7512F">
        <w:rPr>
          <w:rFonts w:ascii="微软雅黑" w:eastAsia="微软雅黑" w:hAnsi="微软雅黑" w:cs="宋体" w:hint="eastAsia"/>
          <w:b/>
          <w:bCs/>
          <w:color w:val="444444"/>
          <w:kern w:val="36"/>
          <w:sz w:val="30"/>
          <w:szCs w:val="30"/>
          <w14:ligatures w14:val="none"/>
        </w:rPr>
        <w:t>服务</w:t>
      </w:r>
      <w:r w:rsidR="00F22459">
        <w:rPr>
          <w:rFonts w:ascii="微软雅黑" w:eastAsia="微软雅黑" w:hAnsi="微软雅黑" w:cs="宋体" w:hint="eastAsia"/>
          <w:b/>
          <w:bCs/>
          <w:color w:val="444444"/>
          <w:kern w:val="36"/>
          <w:sz w:val="30"/>
          <w:szCs w:val="30"/>
          <w14:ligatures w14:val="none"/>
        </w:rPr>
        <w:t>资源</w:t>
      </w:r>
      <w:r>
        <w:rPr>
          <w:rFonts w:ascii="微软雅黑" w:eastAsia="微软雅黑" w:hAnsi="微软雅黑" w:cs="宋体" w:hint="eastAsia"/>
          <w:b/>
          <w:bCs/>
          <w:color w:val="444444"/>
          <w:kern w:val="36"/>
          <w:sz w:val="30"/>
          <w:szCs w:val="30"/>
          <w14:ligatures w14:val="none"/>
        </w:rPr>
        <w:t>调研</w:t>
      </w:r>
      <w:r w:rsidRPr="00E54780">
        <w:rPr>
          <w:rFonts w:ascii="微软雅黑" w:eastAsia="微软雅黑" w:hAnsi="微软雅黑" w:cs="宋体" w:hint="eastAsia"/>
          <w:b/>
          <w:bCs/>
          <w:color w:val="444444"/>
          <w:kern w:val="36"/>
          <w:sz w:val="30"/>
          <w:szCs w:val="30"/>
          <w14:ligatures w14:val="none"/>
        </w:rPr>
        <w:t>公告</w:t>
      </w:r>
    </w:p>
    <w:p w14:paraId="25787413" w14:textId="0618220B" w:rsidR="00564FD7" w:rsidRPr="00564FD7" w:rsidRDefault="00564FD7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  <w:t> 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一、基本信息</w:t>
      </w:r>
    </w:p>
    <w:p w14:paraId="1909CA9B" w14:textId="7E08403A" w:rsidR="00564FD7" w:rsidRPr="00564FD7" w:rsidRDefault="00564FD7" w:rsidP="00564FD7">
      <w:pPr>
        <w:widowControl/>
        <w:shd w:val="clear" w:color="auto" w:fill="FFFFFF"/>
        <w:spacing w:after="0" w:line="432" w:lineRule="atLeast"/>
        <w:ind w:firstLine="482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1、发布单位：</w:t>
      </w:r>
      <w:r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郑州煤矿机械集团股份有限公司</w:t>
      </w:r>
      <w:r w:rsidRPr="00564FD7"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  <w:t xml:space="preserve"> </w:t>
      </w:r>
    </w:p>
    <w:p w14:paraId="73328606" w14:textId="68111CB6" w:rsidR="005414E6" w:rsidRPr="005414E6" w:rsidRDefault="00564FD7" w:rsidP="005414E6">
      <w:pPr>
        <w:widowControl/>
        <w:shd w:val="clear" w:color="auto" w:fill="FFFFFF"/>
        <w:spacing w:after="0" w:line="432" w:lineRule="atLeast"/>
        <w:ind w:firstLine="482"/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2、拟调研的</w:t>
      </w:r>
      <w:r w:rsidR="00E32A4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服务</w:t>
      </w:r>
      <w:r w:rsidR="00E54D68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资源</w:t>
      </w:r>
      <w:r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类型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名称：</w:t>
      </w:r>
      <w:proofErr w:type="gramStart"/>
      <w:r w:rsidR="00455972" w:rsidRPr="00455972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设备</w:t>
      </w:r>
      <w:r w:rsidR="00F22459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维保</w:t>
      </w:r>
      <w:r w:rsidR="00F7512F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技术服务</w:t>
      </w:r>
      <w:proofErr w:type="gramEnd"/>
    </w:p>
    <w:p w14:paraId="57D9AA6A" w14:textId="4893B319" w:rsidR="00B513ED" w:rsidRPr="00564FD7" w:rsidRDefault="00564FD7" w:rsidP="00CA2A5D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二、</w:t>
      </w:r>
      <w:r w:rsidR="005414E6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服务内容及分类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概况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980"/>
        <w:gridCol w:w="6379"/>
      </w:tblGrid>
      <w:tr w:rsidR="00B513ED" w:rsidRPr="00B513ED" w14:paraId="5A1EF362" w14:textId="77777777" w:rsidTr="00271D2E">
        <w:trPr>
          <w:trHeight w:val="48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8AEF" w14:textId="305FD8E9" w:rsidR="00B513ED" w:rsidRPr="00AC0173" w:rsidRDefault="00E32A47" w:rsidP="00B513ED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资源</w:t>
            </w:r>
            <w:r w:rsidR="00B513ED"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分类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D847" w14:textId="77777777" w:rsidR="00B513ED" w:rsidRPr="00AC0173" w:rsidRDefault="00B513ED" w:rsidP="00B513ED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业务范围</w:t>
            </w:r>
          </w:p>
        </w:tc>
      </w:tr>
      <w:tr w:rsidR="00B513ED" w:rsidRPr="00B513ED" w14:paraId="538E9F70" w14:textId="77777777" w:rsidTr="00271D2E">
        <w:trPr>
          <w:trHeight w:val="42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C1DB" w14:textId="77777777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设备大修、改造类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B7C3" w14:textId="77777777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金切类</w:t>
            </w:r>
            <w:proofErr w:type="gramEnd"/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、焊接类、切割类、锻压类等单机设备大修、改造业务</w:t>
            </w:r>
          </w:p>
        </w:tc>
      </w:tr>
      <w:tr w:rsidR="00B513ED" w:rsidRPr="00B513ED" w14:paraId="52B6300E" w14:textId="77777777" w:rsidTr="00271D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5F3C" w14:textId="78C628BA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设备系统维修类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4894" w14:textId="77777777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数控类、程控类等控制系统、控制硬件的维修业务</w:t>
            </w:r>
          </w:p>
        </w:tc>
      </w:tr>
      <w:tr w:rsidR="00B513ED" w:rsidRPr="00B513ED" w14:paraId="5D7822D8" w14:textId="77777777" w:rsidTr="00271D2E">
        <w:trPr>
          <w:trHeight w:val="5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5E35" w14:textId="77777777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自动化系统</w:t>
            </w:r>
            <w:proofErr w:type="gramStart"/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运维类</w:t>
            </w:r>
            <w:proofErr w:type="gram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D7EA" w14:textId="2EAD2AE4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自动化设备类的物流系统、上下料、视觉、</w:t>
            </w:r>
            <w:r w:rsidR="005414E6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数字</w:t>
            </w:r>
            <w:proofErr w:type="gramStart"/>
            <w:r w:rsidR="005414E6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孪</w:t>
            </w: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生等</w:t>
            </w:r>
            <w:proofErr w:type="gramEnd"/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技术的升级、修复、运维业务</w:t>
            </w:r>
          </w:p>
        </w:tc>
      </w:tr>
      <w:tr w:rsidR="00B513ED" w:rsidRPr="00B513ED" w14:paraId="684F1F4F" w14:textId="77777777" w:rsidTr="00271D2E">
        <w:trPr>
          <w:trHeight w:val="5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9574" w14:textId="77777777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其他设备类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6CF1" w14:textId="439FA94F" w:rsidR="00B513ED" w:rsidRPr="00AC0173" w:rsidRDefault="00B513ED" w:rsidP="00B513ED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</w:pP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制冷类、除尘类、电镀、热处理、水处理、涂装类、起重运输类</w:t>
            </w:r>
            <w:r w:rsidR="005414E6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的</w:t>
            </w: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设备维修</w:t>
            </w:r>
            <w:r w:rsidR="005414E6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、改造、技术更新</w:t>
            </w:r>
            <w:r w:rsidRPr="00AC0173">
              <w:rPr>
                <w:rFonts w:ascii="仿宋" w:eastAsia="仿宋" w:hAnsi="仿宋" w:cs="宋体" w:hint="eastAsia"/>
                <w:color w:val="000000"/>
                <w:kern w:val="0"/>
                <w:szCs w:val="22"/>
                <w14:ligatures w14:val="none"/>
              </w:rPr>
              <w:t>业务</w:t>
            </w:r>
          </w:p>
        </w:tc>
      </w:tr>
    </w:tbl>
    <w:p w14:paraId="041B5C00" w14:textId="4F183795" w:rsidR="00564FD7" w:rsidRPr="00564FD7" w:rsidRDefault="00564FD7" w:rsidP="00CA2A5D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三、预计</w:t>
      </w:r>
      <w:r w:rsidR="00B513ED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调研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时间</w:t>
      </w:r>
    </w:p>
    <w:p w14:paraId="28A514D6" w14:textId="07FE2FEC" w:rsidR="00564FD7" w:rsidRPr="00564FD7" w:rsidRDefault="00F66C61" w:rsidP="00564FD7">
      <w:pPr>
        <w:widowControl/>
        <w:shd w:val="clear" w:color="auto" w:fill="FFFFFF"/>
        <w:spacing w:after="0" w:line="432" w:lineRule="atLeast"/>
        <w:ind w:firstLine="482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发布之日起</w:t>
      </w:r>
    </w:p>
    <w:p w14:paraId="601D2F5B" w14:textId="0C32126C" w:rsidR="00564FD7" w:rsidRPr="00564FD7" w:rsidRDefault="00564FD7" w:rsidP="00CA2A5D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四、供</w:t>
      </w:r>
      <w:r w:rsidR="00F15F1A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方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资质及能力要求</w:t>
      </w:r>
    </w:p>
    <w:p w14:paraId="5AAE9930" w14:textId="18B6E0E6" w:rsidR="00564FD7" w:rsidRPr="00564FD7" w:rsidRDefault="00564FD7" w:rsidP="00564FD7">
      <w:pPr>
        <w:widowControl/>
        <w:shd w:val="clear" w:color="auto" w:fill="FFFFFF"/>
        <w:spacing w:after="0" w:line="432" w:lineRule="atLeast"/>
        <w:ind w:firstLine="482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1.</w:t>
      </w:r>
      <w:r w:rsidRPr="00564FD7"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 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供</w:t>
      </w:r>
      <w:r w:rsidR="00F15F1A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方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须为中华人民共和国境内注册的法人或其他组织，具有独立签订合同的权利和</w:t>
      </w:r>
      <w:proofErr w:type="gramStart"/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良好履行</w:t>
      </w:r>
      <w:proofErr w:type="gramEnd"/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合同能力及良好的资质信誉、银行信用和商业信誉。</w:t>
      </w:r>
    </w:p>
    <w:p w14:paraId="2DD5A0E7" w14:textId="1AF4DB84" w:rsidR="00564FD7" w:rsidRPr="00564FD7" w:rsidRDefault="00564FD7" w:rsidP="00F66C61">
      <w:pPr>
        <w:widowControl/>
        <w:shd w:val="clear" w:color="auto" w:fill="FFFFFF"/>
        <w:spacing w:after="0" w:line="432" w:lineRule="atLeast"/>
        <w:ind w:firstLine="482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2.</w:t>
      </w:r>
      <w:r w:rsidR="00F66C61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有较强的</w:t>
      </w:r>
      <w:r w:rsidR="00E02885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综合技术实力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。</w:t>
      </w:r>
      <w:r w:rsidR="00F66C61" w:rsidRPr="00564FD7"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  <w:t xml:space="preserve"> </w:t>
      </w:r>
    </w:p>
    <w:p w14:paraId="778A944F" w14:textId="77777777" w:rsidR="00564FD7" w:rsidRPr="00564FD7" w:rsidRDefault="00564FD7" w:rsidP="00CA2A5D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五、公告有效期</w:t>
      </w:r>
    </w:p>
    <w:p w14:paraId="1A68851A" w14:textId="547A83FD" w:rsidR="00564FD7" w:rsidRPr="00564FD7" w:rsidRDefault="00A33E12" w:rsidP="00564FD7">
      <w:pPr>
        <w:widowControl/>
        <w:shd w:val="clear" w:color="auto" w:fill="FFFFFF"/>
        <w:spacing w:after="0" w:line="432" w:lineRule="atLeast"/>
        <w:ind w:firstLine="482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2024年12月31日</w:t>
      </w:r>
      <w:r w:rsidR="00F66C61" w:rsidRPr="00564FD7"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  <w:t xml:space="preserve"> </w:t>
      </w:r>
    </w:p>
    <w:p w14:paraId="36C6E739" w14:textId="77777777" w:rsidR="00564FD7" w:rsidRDefault="00564FD7" w:rsidP="00CA2A5D">
      <w:pPr>
        <w:widowControl/>
        <w:shd w:val="clear" w:color="auto" w:fill="FFFFFF"/>
        <w:spacing w:after="0" w:line="432" w:lineRule="atLeast"/>
        <w:rPr>
          <w:rFonts w:ascii="方正仿宋_GB2312" w:eastAsia="方正仿宋_GB2312" w:hAnsi="微软雅黑" w:cs="宋体"/>
          <w:color w:val="444444"/>
          <w:kern w:val="0"/>
          <w:sz w:val="24"/>
          <w:bdr w:val="none" w:sz="0" w:space="0" w:color="auto" w:frame="1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六、其他</w:t>
      </w:r>
    </w:p>
    <w:p w14:paraId="7AEB9D5C" w14:textId="55634DE5" w:rsidR="00E32A47" w:rsidRPr="00E32A47" w:rsidRDefault="00E32A47" w:rsidP="00E32A47">
      <w:pPr>
        <w:widowControl/>
        <w:shd w:val="clear" w:color="auto" w:fill="FFFFFF"/>
        <w:spacing w:after="0" w:line="560" w:lineRule="atLeast"/>
        <w:ind w:firstLine="480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如有承接能力供方</w:t>
      </w:r>
      <w:r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需按附表《资源</w:t>
      </w:r>
      <w:r w:rsidRPr="00C220C3"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信息调研登记表</w:t>
      </w:r>
      <w:r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》填写登记，发送指定邮箱即可。</w:t>
      </w:r>
    </w:p>
    <w:p w14:paraId="53E28F1B" w14:textId="77777777" w:rsidR="00564FD7" w:rsidRPr="00564FD7" w:rsidRDefault="00564FD7" w:rsidP="00CA2A5D">
      <w:pPr>
        <w:widowControl/>
        <w:shd w:val="clear" w:color="auto" w:fill="FFFFFF"/>
        <w:spacing w:after="0" w:line="560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七、联系方式</w:t>
      </w:r>
    </w:p>
    <w:p w14:paraId="3598E5E9" w14:textId="1167A51B" w:rsidR="00564FD7" w:rsidRPr="00564FD7" w:rsidRDefault="00564FD7" w:rsidP="00564FD7">
      <w:pPr>
        <w:widowControl/>
        <w:shd w:val="clear" w:color="auto" w:fill="FFFFFF"/>
        <w:spacing w:after="0" w:line="560" w:lineRule="atLeast"/>
        <w:ind w:firstLine="480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联系人：</w:t>
      </w:r>
      <w:r w:rsidR="00F66C61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张</w:t>
      </w:r>
      <w:r w:rsidR="00791AF5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老师</w:t>
      </w:r>
    </w:p>
    <w:p w14:paraId="45B8F316" w14:textId="4F799DBE" w:rsidR="00564FD7" w:rsidRPr="00564FD7" w:rsidRDefault="00564FD7" w:rsidP="00564FD7">
      <w:pPr>
        <w:widowControl/>
        <w:shd w:val="clear" w:color="auto" w:fill="FFFFFF"/>
        <w:spacing w:after="0" w:line="560" w:lineRule="atLeast"/>
        <w:ind w:firstLine="480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地址：</w:t>
      </w:r>
      <w:r w:rsidR="00F66C61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郑州市经开区第九大街167号</w:t>
      </w:r>
      <w:r w:rsidR="00F66C61" w:rsidRPr="00564FD7"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  <w:t xml:space="preserve"> </w:t>
      </w:r>
    </w:p>
    <w:p w14:paraId="63526BDB" w14:textId="6FD8D277" w:rsidR="00564FD7" w:rsidRPr="00564FD7" w:rsidRDefault="00564FD7" w:rsidP="00564FD7">
      <w:pPr>
        <w:widowControl/>
        <w:shd w:val="clear" w:color="auto" w:fill="FFFFFF"/>
        <w:spacing w:after="0" w:line="560" w:lineRule="atLeast"/>
        <w:ind w:firstLine="480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电话：</w:t>
      </w:r>
      <w:r w:rsidR="00791AF5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0371-67891105</w:t>
      </w:r>
    </w:p>
    <w:p w14:paraId="6C009ABB" w14:textId="560D35BA" w:rsidR="00564FD7" w:rsidRPr="00564FD7" w:rsidRDefault="00564FD7" w:rsidP="00564FD7">
      <w:pPr>
        <w:widowControl/>
        <w:shd w:val="clear" w:color="auto" w:fill="FFFFFF"/>
        <w:spacing w:after="0" w:line="560" w:lineRule="atLeast"/>
        <w:ind w:firstLine="480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电子邮件：</w:t>
      </w:r>
      <w:r w:rsidR="00F66C61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1308559515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@qq.com</w:t>
      </w:r>
    </w:p>
    <w:p w14:paraId="6E3CE088" w14:textId="0B6B9A10" w:rsidR="00564FD7" w:rsidRPr="00564FD7" w:rsidRDefault="00564FD7" w:rsidP="00564FD7">
      <w:pPr>
        <w:widowControl/>
        <w:shd w:val="clear" w:color="auto" w:fill="FFFFFF"/>
        <w:spacing w:after="0" w:line="560" w:lineRule="atLeast"/>
        <w:ind w:firstLine="480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lastRenderedPageBreak/>
        <w:t>本次公开的</w:t>
      </w:r>
      <w:r w:rsidR="00F66C61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需求信息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是</w:t>
      </w:r>
      <w:r w:rsidR="00F66C61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需求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单位针对</w:t>
      </w:r>
      <w:r w:rsidR="009E4BBF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后期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工作的前期调研安排，不代表</w:t>
      </w:r>
      <w:r w:rsidR="009E4BBF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需求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单位对后期采购工作做出任何承诺和保证，欢迎有意向的</w:t>
      </w:r>
      <w:r w:rsidR="00F22459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服务</w:t>
      </w:r>
      <w:r w:rsidR="00914FFC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商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与我方联系沟通。</w:t>
      </w:r>
    </w:p>
    <w:p w14:paraId="307EB120" w14:textId="77777777" w:rsidR="00564FD7" w:rsidRPr="00564FD7" w:rsidRDefault="00564FD7" w:rsidP="00564FD7">
      <w:pPr>
        <w:widowControl/>
        <w:shd w:val="clear" w:color="auto" w:fill="FFFFFF"/>
        <w:spacing w:after="0" w:line="432" w:lineRule="atLeast"/>
        <w:ind w:firstLine="482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 </w:t>
      </w:r>
    </w:p>
    <w:p w14:paraId="075DEBE0" w14:textId="4002ABC5" w:rsidR="00564FD7" w:rsidRPr="00564FD7" w:rsidRDefault="00564FD7" w:rsidP="00564FD7">
      <w:pPr>
        <w:widowControl/>
        <w:shd w:val="clear" w:color="auto" w:fill="FFFFFF"/>
        <w:spacing w:after="0" w:line="432" w:lineRule="atLeast"/>
        <w:ind w:firstLine="482"/>
        <w:jc w:val="righ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单位名称：</w:t>
      </w:r>
      <w:r w:rsidR="009E4BBF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郑州煤矿机械集团股份有限公司</w:t>
      </w:r>
    </w:p>
    <w:p w14:paraId="392E9C49" w14:textId="3B19F6FB" w:rsidR="00564FD7" w:rsidRPr="00564FD7" w:rsidRDefault="00564FD7" w:rsidP="009E4BBF">
      <w:pPr>
        <w:widowControl/>
        <w:shd w:val="clear" w:color="auto" w:fill="FFFFFF"/>
        <w:spacing w:after="0" w:line="432" w:lineRule="atLeast"/>
        <w:ind w:right="960" w:firstLineChars="2100" w:firstLine="5040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 w:rsidRPr="00564FD7"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2024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 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年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 </w:t>
      </w:r>
      <w:r w:rsidR="00E02885">
        <w:rPr>
          <w:rFonts w:ascii="方正仿宋_GB2312" w:eastAsia="方正仿宋_GB2312" w:hAnsi="微软雅黑" w:cs="宋体" w:hint="eastAsia"/>
          <w:color w:val="333333"/>
          <w:kern w:val="0"/>
          <w:sz w:val="24"/>
          <w:bdr w:val="none" w:sz="0" w:space="0" w:color="auto" w:frame="1"/>
          <w14:ligatures w14:val="none"/>
        </w:rPr>
        <w:t>9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月</w:t>
      </w:r>
      <w:r w:rsidR="00F22459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1</w:t>
      </w:r>
      <w:r w:rsidRPr="00564FD7">
        <w:rPr>
          <w:rFonts w:ascii="方正仿宋_GB2312" w:eastAsia="方正仿宋_GB2312" w:hAnsi="微软雅黑" w:cs="宋体" w:hint="eastAsia"/>
          <w:color w:val="444444"/>
          <w:kern w:val="0"/>
          <w:sz w:val="24"/>
          <w:bdr w:val="none" w:sz="0" w:space="0" w:color="auto" w:frame="1"/>
          <w14:ligatures w14:val="none"/>
        </w:rPr>
        <w:t>日</w:t>
      </w:r>
    </w:p>
    <w:p w14:paraId="0B14A10D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29340C09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45A4956C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1E0F5961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584BE1E5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3767FCDC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0DCB7E74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7CFC6516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2FA531AB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1BE812B2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29EFE324" w14:textId="77777777" w:rsidR="00AF6061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7244F5E7" w14:textId="77777777" w:rsidR="00A823E1" w:rsidRDefault="00A823E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74C3C8E0" w14:textId="77777777" w:rsidR="00A823E1" w:rsidRDefault="00A823E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571A7D57" w14:textId="77777777" w:rsidR="00C220C3" w:rsidRDefault="00C220C3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00A2BF36" w14:textId="77777777" w:rsidR="00C220C3" w:rsidRDefault="00C220C3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2E322FEA" w14:textId="77777777" w:rsidR="00C220C3" w:rsidRDefault="00C220C3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76B3F5D1" w14:textId="77777777" w:rsidR="00C220C3" w:rsidRDefault="00C220C3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</w:p>
    <w:p w14:paraId="4C2E60EE" w14:textId="1A8EDDB8" w:rsidR="00564FD7" w:rsidRPr="00564FD7" w:rsidRDefault="00AF6061" w:rsidP="00564FD7">
      <w:pPr>
        <w:widowControl/>
        <w:shd w:val="clear" w:color="auto" w:fill="FFFFFF"/>
        <w:spacing w:after="0" w:line="432" w:lineRule="atLeast"/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</w:pPr>
      <w:r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  <w:lastRenderedPageBreak/>
        <w:t>附</w:t>
      </w:r>
      <w:r w:rsidR="00C220C3"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  <w:t>表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14:ligatures w14:val="none"/>
        </w:rPr>
        <w:t>：</w:t>
      </w:r>
    </w:p>
    <w:tbl>
      <w:tblPr>
        <w:tblW w:w="9051" w:type="dxa"/>
        <w:tblLook w:val="04A0" w:firstRow="1" w:lastRow="0" w:firstColumn="1" w:lastColumn="0" w:noHBand="0" w:noVBand="1"/>
      </w:tblPr>
      <w:tblGrid>
        <w:gridCol w:w="1466"/>
        <w:gridCol w:w="2002"/>
        <w:gridCol w:w="1181"/>
        <w:gridCol w:w="896"/>
        <w:gridCol w:w="1466"/>
        <w:gridCol w:w="2040"/>
      </w:tblGrid>
      <w:tr w:rsidR="00E778D8" w:rsidRPr="00AF6061" w14:paraId="73D59F3A" w14:textId="77777777" w:rsidTr="00E778D8">
        <w:trPr>
          <w:trHeight w:val="513"/>
        </w:trPr>
        <w:tc>
          <w:tcPr>
            <w:tcW w:w="9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E2F4" w14:textId="5EDAE4BF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资源</w:t>
            </w:r>
            <w:r w:rsidRPr="00AF606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信息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调研</w:t>
            </w:r>
            <w:r w:rsidRPr="00AF606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登记表</w:t>
            </w:r>
          </w:p>
        </w:tc>
      </w:tr>
      <w:tr w:rsidR="00E778D8" w:rsidRPr="00AF6061" w14:paraId="77A8A242" w14:textId="77777777" w:rsidTr="003B0A50">
        <w:trPr>
          <w:trHeight w:val="863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662F" w14:textId="77777777" w:rsidR="00E778D8" w:rsidRPr="00AF6061" w:rsidRDefault="00E778D8" w:rsidP="00862CE8">
            <w:pPr>
              <w:widowControl/>
              <w:spacing w:after="0" w:line="240" w:lineRule="auto"/>
              <w:ind w:firstLineChars="100" w:firstLine="220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服务</w:t>
            </w: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类型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0B7D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□安全类，□环保类、□职业健康、□</w:t>
            </w:r>
            <w:proofErr w:type="gramStart"/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危废处理</w:t>
            </w:r>
            <w:proofErr w:type="gramEnd"/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、□校检、□在线监测运维</w:t>
            </w:r>
          </w:p>
        </w:tc>
      </w:tr>
      <w:tr w:rsidR="00E778D8" w:rsidRPr="00AF6061" w14:paraId="27D94C7F" w14:textId="77777777" w:rsidTr="00E778D8">
        <w:trPr>
          <w:trHeight w:val="419"/>
        </w:trPr>
        <w:tc>
          <w:tcPr>
            <w:tcW w:w="9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B4E4" w14:textId="77777777" w:rsidR="00E778D8" w:rsidRPr="00AF6061" w:rsidRDefault="00E778D8" w:rsidP="00862CE8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基本信息</w:t>
            </w:r>
          </w:p>
        </w:tc>
      </w:tr>
      <w:tr w:rsidR="00E778D8" w:rsidRPr="00AF6061" w14:paraId="23872A7E" w14:textId="77777777" w:rsidTr="003B0A50">
        <w:trPr>
          <w:trHeight w:val="419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6A6B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公司</w:t>
            </w: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名称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77340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12B3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注册资本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3C8F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E778D8" w:rsidRPr="00AF6061" w14:paraId="09ADCEAE" w14:textId="77777777" w:rsidTr="003B0A50">
        <w:trPr>
          <w:trHeight w:val="419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F6DF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成立时间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8D59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5BFC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注册地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A56B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CFAA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实缴金额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85C6" w14:textId="77777777" w:rsidR="00E778D8" w:rsidRPr="00AF6061" w:rsidRDefault="00E778D8" w:rsidP="00862CE8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E778D8" w:rsidRPr="00AF6061" w14:paraId="15FD7A3E" w14:textId="77777777" w:rsidTr="003B0A50">
        <w:trPr>
          <w:trHeight w:val="419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A334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社保人数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F25B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7FA0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法人 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EC8C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A561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一般纳税人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5102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□是，□否</w:t>
            </w:r>
          </w:p>
        </w:tc>
      </w:tr>
      <w:tr w:rsidR="00E778D8" w:rsidRPr="00AF6061" w14:paraId="6C89E61D" w14:textId="77777777" w:rsidTr="003B0A50">
        <w:trPr>
          <w:trHeight w:val="419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5F10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企业性质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BEAF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□国有企业、□民营企业、□合资企业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F931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经营场所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C0CA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□自有、□租赁</w:t>
            </w:r>
          </w:p>
        </w:tc>
      </w:tr>
      <w:tr w:rsidR="00E778D8" w:rsidRPr="00AF6061" w14:paraId="21B9D384" w14:textId="77777777" w:rsidTr="00E778D8">
        <w:trPr>
          <w:trHeight w:val="524"/>
        </w:trPr>
        <w:tc>
          <w:tcPr>
            <w:tcW w:w="9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D38F" w14:textId="77777777" w:rsidR="00E778D8" w:rsidRPr="00AF6061" w:rsidRDefault="00E778D8" w:rsidP="00862CE8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经营能力</w:t>
            </w:r>
          </w:p>
        </w:tc>
      </w:tr>
      <w:tr w:rsidR="00E778D8" w:rsidRPr="00AF6061" w14:paraId="5B11E7FF" w14:textId="77777777" w:rsidTr="003B0A50">
        <w:trPr>
          <w:trHeight w:val="979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3C21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主营业务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A6C6" w14:textId="77777777" w:rsidR="00E778D8" w:rsidRPr="00AF6061" w:rsidRDefault="00E778D8" w:rsidP="00862CE8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E778D8" w:rsidRPr="00AF6061" w14:paraId="15223F20" w14:textId="77777777" w:rsidTr="003B0A50">
        <w:trPr>
          <w:trHeight w:val="1108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1B52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技术实力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F208" w14:textId="77777777" w:rsidR="00E778D8" w:rsidRDefault="00E778D8" w:rsidP="00862CE8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FF0000"/>
                <w:kern w:val="0"/>
                <w:szCs w:val="22"/>
                <w14:ligatures w14:val="none"/>
              </w:rPr>
            </w:pPr>
          </w:p>
          <w:p w14:paraId="4CD3DD32" w14:textId="77777777" w:rsidR="00E778D8" w:rsidRDefault="00E778D8" w:rsidP="00862CE8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FF0000"/>
                <w:kern w:val="0"/>
                <w:szCs w:val="22"/>
                <w14:ligatures w14:val="none"/>
              </w:rPr>
            </w:pPr>
          </w:p>
          <w:p w14:paraId="76D99B28" w14:textId="77777777" w:rsidR="00E778D8" w:rsidRPr="00CB74FD" w:rsidRDefault="00E778D8" w:rsidP="00862CE8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FF0000"/>
                <w:kern w:val="0"/>
                <w:szCs w:val="22"/>
                <w14:ligatures w14:val="none"/>
              </w:rPr>
            </w:pPr>
            <w:r w:rsidRPr="00CB74FD">
              <w:rPr>
                <w:rFonts w:ascii="等线" w:eastAsia="等线" w:hAnsi="等线" w:cs="宋体" w:hint="eastAsia"/>
                <w:color w:val="FF0000"/>
                <w:kern w:val="0"/>
                <w:szCs w:val="22"/>
                <w14:ligatures w14:val="none"/>
              </w:rPr>
              <w:t>填写公司规模，技术人员、资质资格证书等综合实力</w:t>
            </w:r>
          </w:p>
        </w:tc>
      </w:tr>
      <w:tr w:rsidR="00E778D8" w:rsidRPr="00AF6061" w14:paraId="6B6688BB" w14:textId="77777777" w:rsidTr="003B0A50">
        <w:trPr>
          <w:trHeight w:val="956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7030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设备设施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B8CD" w14:textId="77777777" w:rsidR="00E778D8" w:rsidRPr="00CB74FD" w:rsidRDefault="00E778D8" w:rsidP="00862CE8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FF0000"/>
                <w:kern w:val="0"/>
                <w:szCs w:val="22"/>
                <w14:ligatures w14:val="none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Cs w:val="22"/>
                <w14:ligatures w14:val="none"/>
              </w:rPr>
              <w:t>填写自有设备，如无可不填</w:t>
            </w:r>
          </w:p>
        </w:tc>
      </w:tr>
      <w:tr w:rsidR="00E778D8" w:rsidRPr="00AF6061" w14:paraId="7B7C4B3E" w14:textId="77777777" w:rsidTr="003B0A50">
        <w:trPr>
          <w:trHeight w:val="956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5C4D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服务质量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9E53F" w14:textId="77777777" w:rsidR="00E778D8" w:rsidRPr="00CB74FD" w:rsidRDefault="00E778D8" w:rsidP="00862CE8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FF0000"/>
                <w:kern w:val="0"/>
                <w:szCs w:val="22"/>
                <w14:ligatures w14:val="none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Cs w:val="22"/>
                <w14:ligatures w14:val="none"/>
              </w:rPr>
              <w:t>填写项目进度、质量、问题协调管控能力，措施</w:t>
            </w:r>
          </w:p>
        </w:tc>
      </w:tr>
      <w:tr w:rsidR="00E778D8" w:rsidRPr="00AF6061" w14:paraId="5CB722EA" w14:textId="77777777" w:rsidTr="003B0A50">
        <w:trPr>
          <w:trHeight w:val="956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93EA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合作案例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64BA" w14:textId="77777777" w:rsidR="00E778D8" w:rsidRPr="00AF6061" w:rsidRDefault="00E778D8" w:rsidP="00862CE8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E778D8" w:rsidRPr="00AF6061" w14:paraId="75C20FAD" w14:textId="77777777" w:rsidTr="00E778D8">
        <w:trPr>
          <w:trHeight w:val="419"/>
        </w:trPr>
        <w:tc>
          <w:tcPr>
            <w:tcW w:w="9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341D9" w14:textId="77777777" w:rsidR="00E778D8" w:rsidRPr="00AF6061" w:rsidRDefault="00E778D8" w:rsidP="00862CE8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供应商通讯方式</w:t>
            </w:r>
          </w:p>
        </w:tc>
      </w:tr>
      <w:tr w:rsidR="00E778D8" w:rsidRPr="00AF6061" w14:paraId="37B36E17" w14:textId="77777777" w:rsidTr="003B0A50">
        <w:trPr>
          <w:trHeight w:val="373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44C7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联系人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538C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DFBF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职务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A3F1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0A47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联系电话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0257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E778D8" w:rsidRPr="00AF6061" w14:paraId="7D91AC8F" w14:textId="77777777" w:rsidTr="003B0A50">
        <w:trPr>
          <w:trHeight w:val="373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41D1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邮箱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EA7C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5EC1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通讯地址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FE570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E778D8" w:rsidRPr="00AF6061" w14:paraId="0C3035E1" w14:textId="77777777" w:rsidTr="00E778D8">
        <w:trPr>
          <w:trHeight w:val="373"/>
        </w:trPr>
        <w:tc>
          <w:tcPr>
            <w:tcW w:w="9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5F6F7" w14:textId="77777777" w:rsidR="00E778D8" w:rsidRPr="00AF6061" w:rsidRDefault="00E778D8" w:rsidP="00862CE8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需方通讯方式</w:t>
            </w:r>
          </w:p>
        </w:tc>
      </w:tr>
      <w:tr w:rsidR="00E778D8" w:rsidRPr="00AF6061" w14:paraId="1EA587F8" w14:textId="77777777" w:rsidTr="003B0A50">
        <w:trPr>
          <w:trHeight w:val="373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AB8A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联系人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ACD2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张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老师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A60B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职务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BED9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工程师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7648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联系电话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6DEA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0371-67891105</w:t>
            </w:r>
          </w:p>
        </w:tc>
      </w:tr>
      <w:tr w:rsidR="00E778D8" w:rsidRPr="00AF6061" w14:paraId="0DE0C0C2" w14:textId="77777777" w:rsidTr="003B0A50">
        <w:trPr>
          <w:trHeight w:val="373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0664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邮箱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073D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563C1"/>
                <w:kern w:val="0"/>
                <w:sz w:val="16"/>
                <w:szCs w:val="16"/>
                <w:u w:val="single"/>
                <w14:ligatures w14:val="none"/>
              </w:rPr>
            </w:pPr>
            <w:hyperlink r:id="rId6" w:history="1">
              <w:r w:rsidRPr="00AF6061">
                <w:rPr>
                  <w:rFonts w:ascii="等线" w:eastAsia="等线" w:hAnsi="等线" w:cs="宋体" w:hint="eastAsia"/>
                  <w:color w:val="0563C1"/>
                  <w:kern w:val="0"/>
                  <w:sz w:val="16"/>
                  <w:szCs w:val="16"/>
                  <w:u w:val="single"/>
                  <w14:ligatures w14:val="none"/>
                </w:rPr>
                <w:t>1308559515@qq.com</w:t>
              </w:r>
            </w:hyperlink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91FD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通讯地址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F8727" w14:textId="77777777" w:rsidR="00E778D8" w:rsidRPr="00AF6061" w:rsidRDefault="00E778D8" w:rsidP="00862CE8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AF6061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郑州市经开区第九大街167号</w:t>
            </w:r>
          </w:p>
        </w:tc>
      </w:tr>
    </w:tbl>
    <w:p w14:paraId="2DE91B8C" w14:textId="4BAF4148" w:rsidR="00D141C8" w:rsidRPr="003B0A50" w:rsidRDefault="003B0A50">
      <w:pPr>
        <w:rPr>
          <w:rFonts w:hint="eastAsia"/>
        </w:rPr>
      </w:pPr>
      <w:r>
        <w:rPr>
          <w:rFonts w:hint="eastAsia"/>
        </w:rPr>
        <w:t>注：本表加盖公章有效，以电子版或扫描</w:t>
      </w:r>
      <w:proofErr w:type="gramStart"/>
      <w:r>
        <w:rPr>
          <w:rFonts w:hint="eastAsia"/>
        </w:rPr>
        <w:t>件形式</w:t>
      </w:r>
      <w:proofErr w:type="gramEnd"/>
      <w:r>
        <w:rPr>
          <w:rFonts w:hint="eastAsia"/>
        </w:rPr>
        <w:t>发送邮箱。</w:t>
      </w:r>
    </w:p>
    <w:sectPr w:rsidR="00D141C8" w:rsidRPr="003B0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2180B" w14:textId="77777777" w:rsidR="001E1060" w:rsidRDefault="001E1060" w:rsidP="00564FD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D3AA84" w14:textId="77777777" w:rsidR="001E1060" w:rsidRDefault="001E1060" w:rsidP="00564FD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13B77" w14:textId="77777777" w:rsidR="001E1060" w:rsidRDefault="001E1060" w:rsidP="00564FD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087C18C" w14:textId="77777777" w:rsidR="001E1060" w:rsidRDefault="001E1060" w:rsidP="00564FD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C8"/>
    <w:rsid w:val="001E1060"/>
    <w:rsid w:val="001F60C6"/>
    <w:rsid w:val="00212EFA"/>
    <w:rsid w:val="00271D2E"/>
    <w:rsid w:val="00320F34"/>
    <w:rsid w:val="003B0A50"/>
    <w:rsid w:val="003B6570"/>
    <w:rsid w:val="00425699"/>
    <w:rsid w:val="00455972"/>
    <w:rsid w:val="004B1E3E"/>
    <w:rsid w:val="00504986"/>
    <w:rsid w:val="005370B2"/>
    <w:rsid w:val="005414E6"/>
    <w:rsid w:val="00564FD7"/>
    <w:rsid w:val="005F09C5"/>
    <w:rsid w:val="0062642F"/>
    <w:rsid w:val="006307CD"/>
    <w:rsid w:val="00755509"/>
    <w:rsid w:val="00762F5A"/>
    <w:rsid w:val="00791AF5"/>
    <w:rsid w:val="007A5254"/>
    <w:rsid w:val="007C2440"/>
    <w:rsid w:val="007E36F2"/>
    <w:rsid w:val="0086616F"/>
    <w:rsid w:val="008B77DD"/>
    <w:rsid w:val="00914FFC"/>
    <w:rsid w:val="00936ED1"/>
    <w:rsid w:val="0094428F"/>
    <w:rsid w:val="009D2080"/>
    <w:rsid w:val="009D6AB8"/>
    <w:rsid w:val="009E4BBF"/>
    <w:rsid w:val="00A22000"/>
    <w:rsid w:val="00A33E12"/>
    <w:rsid w:val="00A57885"/>
    <w:rsid w:val="00A823E1"/>
    <w:rsid w:val="00AC0173"/>
    <w:rsid w:val="00AF6061"/>
    <w:rsid w:val="00B513ED"/>
    <w:rsid w:val="00BA1D6A"/>
    <w:rsid w:val="00C220C3"/>
    <w:rsid w:val="00C87815"/>
    <w:rsid w:val="00CA2A5D"/>
    <w:rsid w:val="00D141C8"/>
    <w:rsid w:val="00D35C0C"/>
    <w:rsid w:val="00D732AB"/>
    <w:rsid w:val="00DB1C5B"/>
    <w:rsid w:val="00E02885"/>
    <w:rsid w:val="00E32A47"/>
    <w:rsid w:val="00E54780"/>
    <w:rsid w:val="00E54D68"/>
    <w:rsid w:val="00E778D8"/>
    <w:rsid w:val="00F15F1A"/>
    <w:rsid w:val="00F22459"/>
    <w:rsid w:val="00F66C61"/>
    <w:rsid w:val="00F7512F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31704"/>
  <w15:chartTrackingRefBased/>
  <w15:docId w15:val="{FA52E387-0D4F-4FA7-9B0F-53383DC8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1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1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1C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1C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1C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1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1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1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1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1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1C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1C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1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1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1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1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1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1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1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1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41C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4FD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64FD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4FD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64FD7"/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AF60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30855951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3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 设备</dc:creator>
  <cp:keywords/>
  <dc:description/>
  <cp:lastModifiedBy>资产管理 设备</cp:lastModifiedBy>
  <cp:revision>30</cp:revision>
  <cp:lastPrinted>2024-07-09T01:38:00Z</cp:lastPrinted>
  <dcterms:created xsi:type="dcterms:W3CDTF">2024-03-20T07:46:00Z</dcterms:created>
  <dcterms:modified xsi:type="dcterms:W3CDTF">2024-09-03T07:34:00Z</dcterms:modified>
</cp:coreProperties>
</file>